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B" w:rsidRDefault="004A68EB" w:rsidP="004A68EB">
      <w:pPr>
        <w:shd w:val="clear" w:color="auto" w:fill="FEFEFE"/>
        <w:spacing w:after="0" w:line="46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4A68EB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Poradnia Psychologiczno-Pedagogiczna nr 4 </w:t>
      </w:r>
    </w:p>
    <w:p w:rsidR="004A68EB" w:rsidRPr="004A68EB" w:rsidRDefault="004A68EB" w:rsidP="004A68EB">
      <w:pPr>
        <w:shd w:val="clear" w:color="auto" w:fill="FEFEFE"/>
        <w:spacing w:after="0" w:line="46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4A68EB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Poznań – Piątkowo</w:t>
      </w:r>
    </w:p>
    <w:p w:rsidR="004A68EB" w:rsidRDefault="004A68EB">
      <w:pPr>
        <w:rPr>
          <w:rFonts w:ascii="Arial" w:hAnsi="Arial" w:cs="Arial"/>
          <w:color w:val="444444"/>
          <w:sz w:val="27"/>
          <w:szCs w:val="27"/>
          <w:shd w:val="clear" w:color="auto" w:fill="FEFEFE"/>
        </w:rPr>
      </w:pPr>
    </w:p>
    <w:p w:rsidR="004A68EB" w:rsidRDefault="004A68EB">
      <w:r>
        <w:rPr>
          <w:rFonts w:ascii="Arial" w:hAnsi="Arial" w:cs="Arial"/>
          <w:color w:val="444444"/>
          <w:sz w:val="27"/>
          <w:szCs w:val="27"/>
          <w:shd w:val="clear" w:color="auto" w:fill="FEFEFE"/>
        </w:rPr>
        <w:t>os. Bolesława Chrobrego 105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Fonts w:ascii="Arial" w:hAnsi="Arial" w:cs="Arial"/>
          <w:color w:val="444444"/>
          <w:sz w:val="27"/>
          <w:szCs w:val="27"/>
          <w:shd w:val="clear" w:color="auto" w:fill="FEFEFE"/>
        </w:rPr>
        <w:t>60-681 Poznań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Fonts w:ascii="Arial" w:hAnsi="Arial" w:cs="Arial"/>
          <w:color w:val="444444"/>
          <w:sz w:val="27"/>
          <w:szCs w:val="27"/>
          <w:shd w:val="clear" w:color="auto" w:fill="FEFEFE"/>
        </w:rPr>
        <w:t>tel. 61 823 44 31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Fonts w:ascii="Arial" w:hAnsi="Arial" w:cs="Arial"/>
          <w:color w:val="444444"/>
          <w:sz w:val="27"/>
          <w:szCs w:val="27"/>
          <w:shd w:val="clear" w:color="auto" w:fill="FEFEFE"/>
        </w:rPr>
        <w:t>e-mail: sekretariat@ppp4.pl</w:t>
      </w:r>
    </w:p>
    <w:p w:rsidR="004A68EB" w:rsidRDefault="004A68EB"/>
    <w:p w:rsidR="00D66F82" w:rsidRDefault="00C929D0">
      <w:r>
        <w:t xml:space="preserve">Poradnia Psychologiczno-Pedagogiczna nr 4 Poznań Piątkowo </w:t>
      </w:r>
      <w:r w:rsidR="00875817">
        <w:t xml:space="preserve">prowadzi badania dzieci i młodzieży w celu określenia </w:t>
      </w:r>
      <w:r w:rsidR="003152A1">
        <w:t xml:space="preserve">ich </w:t>
      </w:r>
      <w:r w:rsidR="00875817">
        <w:t xml:space="preserve">poziomu rozwoju, wskazania przyczyn trudności </w:t>
      </w:r>
      <w:r w:rsidR="003152A1">
        <w:t xml:space="preserve">szkolnych i emocjonalnych. Obejmujemy terapią psychologiczną dzieci i uczniów z wysokim poziomem lęku, zaburzeniami zachowania i odżywiania. Pedagodzy pracują z dziećmi z głęboką dysleksją rozwojową, a także z deficytami funkcji ważnych w nauce pisania, czytania i liczenia. </w:t>
      </w:r>
      <w:r w:rsidR="00D011A9">
        <w:t xml:space="preserve">Terapię logopedyczną prowadzimy dla dzieci i uczniów ze złożonymi wadami wymowy, afazją i mutyzmem. </w:t>
      </w:r>
    </w:p>
    <w:p w:rsidR="00D011A9" w:rsidRDefault="00D011A9">
      <w:r>
        <w:t>Szczegóły znajdą Państwo na naszej stronie internetowej</w:t>
      </w:r>
      <w:r w:rsidR="00435B04">
        <w:t xml:space="preserve"> </w:t>
      </w:r>
      <w:hyperlink r:id="rId4" w:history="1">
        <w:r w:rsidR="00435B04" w:rsidRPr="00AD5B1D">
          <w:rPr>
            <w:rStyle w:val="Hipercze"/>
          </w:rPr>
          <w:t>www.ppp4.pl</w:t>
        </w:r>
      </w:hyperlink>
    </w:p>
    <w:p w:rsidR="00435B04" w:rsidRDefault="00435B04"/>
    <w:sectPr w:rsidR="00435B04" w:rsidSect="00FC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FE4"/>
    <w:rsid w:val="003152A1"/>
    <w:rsid w:val="00336FE4"/>
    <w:rsid w:val="00435B04"/>
    <w:rsid w:val="004A68EB"/>
    <w:rsid w:val="00875817"/>
    <w:rsid w:val="00C929D0"/>
    <w:rsid w:val="00D011A9"/>
    <w:rsid w:val="00D66F82"/>
    <w:rsid w:val="00F9410D"/>
    <w:rsid w:val="00FC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59"/>
  </w:style>
  <w:style w:type="paragraph" w:styleId="Nagwek3">
    <w:name w:val="heading 3"/>
    <w:basedOn w:val="Normalny"/>
    <w:link w:val="Nagwek3Znak"/>
    <w:uiPriority w:val="9"/>
    <w:qFormat/>
    <w:rsid w:val="004A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5B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5B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A68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Fedoruk</dc:creator>
  <cp:lastModifiedBy>Asia</cp:lastModifiedBy>
  <cp:revision>2</cp:revision>
  <dcterms:created xsi:type="dcterms:W3CDTF">2021-02-24T14:14:00Z</dcterms:created>
  <dcterms:modified xsi:type="dcterms:W3CDTF">2021-02-24T14:14:00Z</dcterms:modified>
</cp:coreProperties>
</file>